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9D" w:rsidRPr="00900E9D" w:rsidRDefault="00900E9D" w:rsidP="00900E9D">
      <w:pPr>
        <w:shd w:val="clear" w:color="auto" w:fill="FFFFFF"/>
        <w:spacing w:after="450" w:line="390" w:lineRule="atLeast"/>
        <w:textAlignment w:val="baseline"/>
        <w:rPr>
          <w:rFonts w:ascii="PT Serif" w:eastAsia="Times New Roman" w:hAnsi="PT Serif" w:cs="Times New Roman"/>
          <w:b/>
          <w:color w:val="C00000"/>
          <w:sz w:val="27"/>
          <w:szCs w:val="27"/>
          <w:lang w:eastAsia="ru-RU"/>
        </w:rPr>
      </w:pPr>
      <w:r w:rsidRPr="00900E9D">
        <w:rPr>
          <w:rFonts w:ascii="PT Serif" w:eastAsia="Times New Roman" w:hAnsi="PT Serif" w:cs="Times New Roman"/>
          <w:b/>
          <w:color w:val="C00000"/>
          <w:sz w:val="27"/>
          <w:szCs w:val="27"/>
          <w:lang w:eastAsia="ru-RU"/>
        </w:rPr>
        <w:t>ПАСХАЛЬНАЯ РАДОСТЬ</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Действующие лица:</w:t>
      </w:r>
      <w:r w:rsidRPr="00900E9D">
        <w:rPr>
          <w:rFonts w:ascii="PT Serif" w:eastAsia="Times New Roman" w:hAnsi="PT Serif" w:cs="Times New Roman"/>
          <w:color w:val="3E3E3E"/>
          <w:sz w:val="27"/>
          <w:szCs w:val="27"/>
          <w:lang w:eastAsia="ru-RU"/>
        </w:rPr>
        <w:br/>
        <w:t>Маша – старшая сестра</w:t>
      </w:r>
      <w:r w:rsidRPr="00900E9D">
        <w:rPr>
          <w:rFonts w:ascii="PT Serif" w:eastAsia="Times New Roman" w:hAnsi="PT Serif" w:cs="Times New Roman"/>
          <w:color w:val="3E3E3E"/>
          <w:sz w:val="27"/>
          <w:szCs w:val="27"/>
          <w:lang w:eastAsia="ru-RU"/>
        </w:rPr>
        <w:br/>
        <w:t>Настя</w:t>
      </w:r>
      <w:r w:rsidRPr="00900E9D">
        <w:rPr>
          <w:rFonts w:ascii="PT Serif" w:eastAsia="Times New Roman" w:hAnsi="PT Serif" w:cs="Times New Roman"/>
          <w:color w:val="3E3E3E"/>
          <w:sz w:val="27"/>
          <w:szCs w:val="27"/>
          <w:lang w:eastAsia="ru-RU"/>
        </w:rPr>
        <w:br/>
        <w:t>Егор</w:t>
      </w:r>
      <w:r w:rsidRPr="00900E9D">
        <w:rPr>
          <w:rFonts w:ascii="PT Serif" w:eastAsia="Times New Roman" w:hAnsi="PT Serif" w:cs="Times New Roman"/>
          <w:color w:val="3E3E3E"/>
          <w:sz w:val="27"/>
          <w:szCs w:val="27"/>
          <w:lang w:eastAsia="ru-RU"/>
        </w:rPr>
        <w:br/>
        <w:t>Паломник</w:t>
      </w:r>
      <w:r w:rsidRPr="00900E9D">
        <w:rPr>
          <w:rFonts w:ascii="PT Serif" w:eastAsia="Times New Roman" w:hAnsi="PT Serif" w:cs="Times New Roman"/>
          <w:color w:val="3E3E3E"/>
          <w:sz w:val="27"/>
          <w:szCs w:val="27"/>
          <w:lang w:eastAsia="ru-RU"/>
        </w:rPr>
        <w:br/>
        <w:t>Никитка</w:t>
      </w:r>
      <w:proofErr w:type="gramStart"/>
      <w:r w:rsidRPr="00900E9D">
        <w:rPr>
          <w:rFonts w:ascii="PT Serif" w:eastAsia="Times New Roman" w:hAnsi="PT Serif" w:cs="Times New Roman"/>
          <w:color w:val="3E3E3E"/>
          <w:sz w:val="27"/>
          <w:szCs w:val="27"/>
          <w:lang w:eastAsia="ru-RU"/>
        </w:rPr>
        <w:br/>
        <w:t>О</w:t>
      </w:r>
      <w:proofErr w:type="gramEnd"/>
      <w:r w:rsidRPr="00900E9D">
        <w:rPr>
          <w:rFonts w:ascii="PT Serif" w:eastAsia="Times New Roman" w:hAnsi="PT Serif" w:cs="Times New Roman"/>
          <w:color w:val="3E3E3E"/>
          <w:sz w:val="27"/>
          <w:szCs w:val="27"/>
          <w:lang w:eastAsia="ru-RU"/>
        </w:rPr>
        <w:t>т автора (девочка или мальчик)</w:t>
      </w:r>
      <w:r w:rsidRPr="00900E9D">
        <w:rPr>
          <w:rFonts w:ascii="PT Serif" w:eastAsia="Times New Roman" w:hAnsi="PT Serif" w:cs="Times New Roman"/>
          <w:color w:val="3E3E3E"/>
          <w:sz w:val="27"/>
          <w:szCs w:val="27"/>
          <w:lang w:eastAsia="ru-RU"/>
        </w:rPr>
        <w:br/>
        <w:t>На сцене стоит стол, вокруг три стула. За столом сидят Маша, Настя и Егор. Дети готовятся к Пасхе – красят яйца, на столе стоит кулич.</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Чтец: На окраине деревни </w:t>
      </w:r>
      <w:proofErr w:type="gramStart"/>
      <w:r w:rsidRPr="00900E9D">
        <w:rPr>
          <w:rFonts w:ascii="PT Serif" w:eastAsia="Times New Roman" w:hAnsi="PT Serif" w:cs="Times New Roman"/>
          <w:color w:val="3E3E3E"/>
          <w:sz w:val="27"/>
          <w:szCs w:val="27"/>
          <w:lang w:eastAsia="ru-RU"/>
        </w:rPr>
        <w:t>стоит домик невысок</w:t>
      </w:r>
      <w:proofErr w:type="gramEnd"/>
      <w:r w:rsidRPr="00900E9D">
        <w:rPr>
          <w:rFonts w:ascii="PT Serif" w:eastAsia="Times New Roman" w:hAnsi="PT Serif" w:cs="Times New Roman"/>
          <w:color w:val="3E3E3E"/>
          <w:sz w:val="27"/>
          <w:szCs w:val="27"/>
          <w:lang w:eastAsia="ru-RU"/>
        </w:rPr>
        <w:t>.</w:t>
      </w:r>
      <w:r w:rsidRPr="00900E9D">
        <w:rPr>
          <w:rFonts w:ascii="PT Serif" w:eastAsia="Times New Roman" w:hAnsi="PT Serif" w:cs="Times New Roman"/>
          <w:color w:val="3E3E3E"/>
          <w:sz w:val="27"/>
          <w:szCs w:val="27"/>
          <w:lang w:eastAsia="ru-RU"/>
        </w:rPr>
        <w:br/>
        <w:t>На нём ставенки резные, а в окошке — огонёк.</w:t>
      </w:r>
      <w:r w:rsidRPr="00900E9D">
        <w:rPr>
          <w:rFonts w:ascii="PT Serif" w:eastAsia="Times New Roman" w:hAnsi="PT Serif" w:cs="Times New Roman"/>
          <w:color w:val="3E3E3E"/>
          <w:sz w:val="27"/>
          <w:szCs w:val="27"/>
          <w:lang w:eastAsia="ru-RU"/>
        </w:rPr>
        <w:br/>
        <w:t>Кто же в доме? Интересно! Маша, Настя и Егор.</w:t>
      </w:r>
      <w:r w:rsidRPr="00900E9D">
        <w:rPr>
          <w:rFonts w:ascii="PT Serif" w:eastAsia="Times New Roman" w:hAnsi="PT Serif" w:cs="Times New Roman"/>
          <w:color w:val="3E3E3E"/>
          <w:sz w:val="27"/>
          <w:szCs w:val="27"/>
          <w:lang w:eastAsia="ru-RU"/>
        </w:rPr>
        <w:br/>
        <w:t xml:space="preserve">В </w:t>
      </w:r>
      <w:proofErr w:type="spellStart"/>
      <w:r w:rsidRPr="00900E9D">
        <w:rPr>
          <w:rFonts w:ascii="PT Serif" w:eastAsia="Times New Roman" w:hAnsi="PT Serif" w:cs="Times New Roman"/>
          <w:color w:val="3E3E3E"/>
          <w:sz w:val="27"/>
          <w:szCs w:val="27"/>
          <w:lang w:eastAsia="ru-RU"/>
        </w:rPr>
        <w:t>предпасхальный</w:t>
      </w:r>
      <w:proofErr w:type="spellEnd"/>
      <w:r w:rsidRPr="00900E9D">
        <w:rPr>
          <w:rFonts w:ascii="PT Serif" w:eastAsia="Times New Roman" w:hAnsi="PT Serif" w:cs="Times New Roman"/>
          <w:color w:val="3E3E3E"/>
          <w:sz w:val="27"/>
          <w:szCs w:val="27"/>
          <w:lang w:eastAsia="ru-RU"/>
        </w:rPr>
        <w:t xml:space="preserve"> светлый вечер</w:t>
      </w:r>
      <w:r w:rsidRPr="00900E9D">
        <w:rPr>
          <w:rFonts w:ascii="PT Serif" w:eastAsia="Times New Roman" w:hAnsi="PT Serif" w:cs="Times New Roman"/>
          <w:color w:val="3E3E3E"/>
          <w:sz w:val="27"/>
          <w:szCs w:val="27"/>
          <w:lang w:eastAsia="ru-RU"/>
        </w:rPr>
        <w:br/>
        <w:t>Тих семейный разговор.</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Настя: Машенька, а почему на Пасху красят яйца?</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Когда Христос воскрес, Мария Магдалина пришла к правителю Тиберию сообщить эту весть. Тот не поверил и сказал: «как это белое яйцо не сможет стать красным, так и не может человек воскреснуть». И тут же обыкновенное яйцо стало красным. Вот такое чудо явил Господь. Тех пор на Пасху всегда красят яйца.</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Егор: И Тиберий тогда поверил?</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Конечно!</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Настя: Вот как получается: людям, для того чтобы поверить, нужны чудеса</w:t>
      </w:r>
      <w:proofErr w:type="gramStart"/>
      <w:r w:rsidRPr="00900E9D">
        <w:rPr>
          <w:rFonts w:ascii="PT Serif" w:eastAsia="Times New Roman" w:hAnsi="PT Serif" w:cs="Times New Roman"/>
          <w:color w:val="3E3E3E"/>
          <w:sz w:val="27"/>
          <w:szCs w:val="27"/>
          <w:lang w:eastAsia="ru-RU"/>
        </w:rPr>
        <w:t>… А</w:t>
      </w:r>
      <w:proofErr w:type="gramEnd"/>
      <w:r w:rsidRPr="00900E9D">
        <w:rPr>
          <w:rFonts w:ascii="PT Serif" w:eastAsia="Times New Roman" w:hAnsi="PT Serif" w:cs="Times New Roman"/>
          <w:color w:val="3E3E3E"/>
          <w:sz w:val="27"/>
          <w:szCs w:val="27"/>
          <w:lang w:eastAsia="ru-RU"/>
        </w:rPr>
        <w:t xml:space="preserve"> почему тогда мы их красим не только красным?</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Маша: Традиции с годами меняются, ничего не поделаешь. Но так даже лучше: разноцветные, с весёлыми картинками и расписными узорами наши </w:t>
      </w:r>
      <w:proofErr w:type="spellStart"/>
      <w:r w:rsidRPr="00900E9D">
        <w:rPr>
          <w:rFonts w:ascii="PT Serif" w:eastAsia="Times New Roman" w:hAnsi="PT Serif" w:cs="Times New Roman"/>
          <w:color w:val="3E3E3E"/>
          <w:sz w:val="27"/>
          <w:szCs w:val="27"/>
          <w:lang w:eastAsia="ru-RU"/>
        </w:rPr>
        <w:t>крашенки</w:t>
      </w:r>
      <w:proofErr w:type="spellEnd"/>
      <w:r w:rsidRPr="00900E9D">
        <w:rPr>
          <w:rFonts w:ascii="PT Serif" w:eastAsia="Times New Roman" w:hAnsi="PT Serif" w:cs="Times New Roman"/>
          <w:color w:val="3E3E3E"/>
          <w:sz w:val="27"/>
          <w:szCs w:val="27"/>
          <w:lang w:eastAsia="ru-RU"/>
        </w:rPr>
        <w:t xml:space="preserve"> и </w:t>
      </w:r>
      <w:proofErr w:type="spellStart"/>
      <w:proofErr w:type="gramStart"/>
      <w:r w:rsidRPr="00900E9D">
        <w:rPr>
          <w:rFonts w:ascii="PT Serif" w:eastAsia="Times New Roman" w:hAnsi="PT Serif" w:cs="Times New Roman"/>
          <w:color w:val="3E3E3E"/>
          <w:sz w:val="27"/>
          <w:szCs w:val="27"/>
          <w:lang w:eastAsia="ru-RU"/>
        </w:rPr>
        <w:t>писанки</w:t>
      </w:r>
      <w:proofErr w:type="spellEnd"/>
      <w:proofErr w:type="gramEnd"/>
      <w:r w:rsidRPr="00900E9D">
        <w:rPr>
          <w:rFonts w:ascii="PT Serif" w:eastAsia="Times New Roman" w:hAnsi="PT Serif" w:cs="Times New Roman"/>
          <w:color w:val="3E3E3E"/>
          <w:sz w:val="27"/>
          <w:szCs w:val="27"/>
          <w:lang w:eastAsia="ru-RU"/>
        </w:rPr>
        <w:t xml:space="preserve"> будто тоже радуются весне, обновлению, возрождению новой жизни. </w:t>
      </w:r>
      <w:r w:rsidRPr="00900E9D">
        <w:rPr>
          <w:rFonts w:ascii="PT Serif" w:eastAsia="Times New Roman" w:hAnsi="PT Serif" w:cs="Times New Roman"/>
          <w:color w:val="3E3E3E"/>
          <w:sz w:val="27"/>
          <w:szCs w:val="27"/>
          <w:lang w:eastAsia="ru-RU"/>
        </w:rPr>
        <w:lastRenderedPageBreak/>
        <w:t>Потому что Пасха – это время радости и ликования.</w:t>
      </w:r>
      <w:r w:rsidRPr="00900E9D">
        <w:rPr>
          <w:rFonts w:ascii="PT Serif" w:eastAsia="Times New Roman" w:hAnsi="PT Serif" w:cs="Times New Roman"/>
          <w:color w:val="3E3E3E"/>
          <w:sz w:val="27"/>
          <w:szCs w:val="27"/>
          <w:lang w:eastAsia="ru-RU"/>
        </w:rPr>
        <w:br/>
        <w:t>Маша отрезает половину кулича, заворачивает его в узелок, туда же кладёт несколько яиц.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Егор: А это кому?</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бабушке Лизавете, которая на краю деревни живёт. Она старенькая, ни куличи печь, ни яйца красить она не может. Ей нужно помочь к Светлому празднику подготовиться. Егор, сегодня ей и отнесёшь.</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Раздаётся стук в окно. Дети выглядывают в окошко, смотрят на дверь</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Чтец: Вдруг в окошко стук </w:t>
      </w:r>
      <w:proofErr w:type="gramStart"/>
      <w:r w:rsidRPr="00900E9D">
        <w:rPr>
          <w:rFonts w:ascii="PT Serif" w:eastAsia="Times New Roman" w:hAnsi="PT Serif" w:cs="Times New Roman"/>
          <w:color w:val="3E3E3E"/>
          <w:sz w:val="27"/>
          <w:szCs w:val="27"/>
          <w:lang w:eastAsia="ru-RU"/>
        </w:rPr>
        <w:t>раздался</w:t>
      </w:r>
      <w:proofErr w:type="gramEnd"/>
      <w:r w:rsidRPr="00900E9D">
        <w:rPr>
          <w:rFonts w:ascii="PT Serif" w:eastAsia="Times New Roman" w:hAnsi="PT Serif" w:cs="Times New Roman"/>
          <w:color w:val="3E3E3E"/>
          <w:sz w:val="27"/>
          <w:szCs w:val="27"/>
          <w:lang w:eastAsia="ru-RU"/>
        </w:rPr>
        <w:br/>
        <w:t>Кто пришёл к нам в поздний час?</w:t>
      </w:r>
      <w:r w:rsidRPr="00900E9D">
        <w:rPr>
          <w:rFonts w:ascii="PT Serif" w:eastAsia="Times New Roman" w:hAnsi="PT Serif" w:cs="Times New Roman"/>
          <w:color w:val="3E3E3E"/>
          <w:sz w:val="27"/>
          <w:szCs w:val="27"/>
          <w:lang w:eastAsia="ru-RU"/>
        </w:rPr>
        <w:br/>
        <w:t>То паломник запоздалый.</w:t>
      </w:r>
      <w:r w:rsidRPr="00900E9D">
        <w:rPr>
          <w:rFonts w:ascii="PT Serif" w:eastAsia="Times New Roman" w:hAnsi="PT Serif" w:cs="Times New Roman"/>
          <w:color w:val="3E3E3E"/>
          <w:sz w:val="27"/>
          <w:szCs w:val="27"/>
          <w:lang w:eastAsia="ru-RU"/>
        </w:rPr>
        <w:br/>
        <w:t>Паломник, появляясь на пороге: Сохрани Господь всех вас!</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В дом входит седовласый старец.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Паломник: Мир вашему дому! Устал я, сил нет, а идти ещё далеко. Дайте, пожалуйста, воды напиться.</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Конечно, дедушка! (Наливает в кружку воду). А куда вы путь держите?</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Паломник: В монастырь на пасхальное богослужение. Ну, я пойду – пора! Благодарю вас, добрые дети!</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Ой, далеко ещё идти. Возьмите! (отрезает половину оставшегося кулича и даёт несколько крашеных яиц)</w:t>
      </w:r>
      <w:r w:rsidRPr="00900E9D">
        <w:rPr>
          <w:rFonts w:ascii="PT Serif" w:eastAsia="Times New Roman" w:hAnsi="PT Serif" w:cs="Times New Roman"/>
          <w:color w:val="3E3E3E"/>
          <w:sz w:val="27"/>
          <w:szCs w:val="27"/>
          <w:lang w:eastAsia="ru-RU"/>
        </w:rPr>
        <w:br/>
        <w:t>Паломник благодарит и уходит.</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Егор: Ну вот</w:t>
      </w:r>
      <w:proofErr w:type="gramStart"/>
      <w:r w:rsidRPr="00900E9D">
        <w:rPr>
          <w:rFonts w:ascii="PT Serif" w:eastAsia="Times New Roman" w:hAnsi="PT Serif" w:cs="Times New Roman"/>
          <w:color w:val="3E3E3E"/>
          <w:sz w:val="27"/>
          <w:szCs w:val="27"/>
          <w:lang w:eastAsia="ru-RU"/>
        </w:rPr>
        <w:t>… С</w:t>
      </w:r>
      <w:proofErr w:type="gramEnd"/>
      <w:r w:rsidRPr="00900E9D">
        <w:rPr>
          <w:rFonts w:ascii="PT Serif" w:eastAsia="Times New Roman" w:hAnsi="PT Serif" w:cs="Times New Roman"/>
          <w:color w:val="3E3E3E"/>
          <w:sz w:val="27"/>
          <w:szCs w:val="27"/>
          <w:lang w:eastAsia="ru-RU"/>
        </w:rPr>
        <w:t xml:space="preserve">амую красивую </w:t>
      </w:r>
      <w:proofErr w:type="spellStart"/>
      <w:r w:rsidRPr="00900E9D">
        <w:rPr>
          <w:rFonts w:ascii="PT Serif" w:eastAsia="Times New Roman" w:hAnsi="PT Serif" w:cs="Times New Roman"/>
          <w:color w:val="3E3E3E"/>
          <w:sz w:val="27"/>
          <w:szCs w:val="27"/>
          <w:lang w:eastAsia="ru-RU"/>
        </w:rPr>
        <w:t>крашенку</w:t>
      </w:r>
      <w:proofErr w:type="spellEnd"/>
      <w:r w:rsidRPr="00900E9D">
        <w:rPr>
          <w:rFonts w:ascii="PT Serif" w:eastAsia="Times New Roman" w:hAnsi="PT Serif" w:cs="Times New Roman"/>
          <w:color w:val="3E3E3E"/>
          <w:sz w:val="27"/>
          <w:szCs w:val="27"/>
          <w:lang w:eastAsia="ru-RU"/>
        </w:rPr>
        <w:t xml:space="preserve"> ему отдала! И от кулича теперь только четвертинка осталась.</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lastRenderedPageBreak/>
        <w:t>Маша: Неужели тебе жалко? Человек издалека идёт, устал, проголодался, а мы его порадовали, чем смогли.</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В горницу заходит маленький мальчик Никитка, здоровается.</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Здравствуй, Никитка! Что-то случилось? Почему ты такой грустный?</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Никитка: А у нас мама захворала. Я пришёл попросить у вас малины сушёной и мёда – кашляет мама сильно.</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Настя: А вы уже спекли кулич?</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Никита: Да какое там! Мама весь день лежит, говорит, что сейчас встанет и спечёт.</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Настя: Маме сейчас нельзя вставать! Значит, у вас праздника не будет? Как же так можно?</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(переглянувшись со старшей сестрой, заворачивает остатки кулича в узелок, Егор кладёт туда же оставшиеся крашеные яйца, Маша приносит баночки с мёдом и малиной)</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Маша: Пусть мама поскорее поправляется! Поклон ей от нас!</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Егор и Настя: Светлого Праздника вашей семье!</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Никитка благодарит и уходит.</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Маша (глядя на пустой стол и улыбаясь): </w:t>
      </w:r>
      <w:proofErr w:type="gramStart"/>
      <w:r w:rsidRPr="00900E9D">
        <w:rPr>
          <w:rFonts w:ascii="PT Serif" w:eastAsia="Times New Roman" w:hAnsi="PT Serif" w:cs="Times New Roman"/>
          <w:color w:val="3E3E3E"/>
          <w:sz w:val="27"/>
          <w:szCs w:val="27"/>
          <w:lang w:eastAsia="ru-RU"/>
        </w:rPr>
        <w:t>Ну</w:t>
      </w:r>
      <w:proofErr w:type="gramEnd"/>
      <w:r w:rsidRPr="00900E9D">
        <w:rPr>
          <w:rFonts w:ascii="PT Serif" w:eastAsia="Times New Roman" w:hAnsi="PT Serif" w:cs="Times New Roman"/>
          <w:color w:val="3E3E3E"/>
          <w:sz w:val="27"/>
          <w:szCs w:val="27"/>
          <w:lang w:eastAsia="ru-RU"/>
        </w:rPr>
        <w:t xml:space="preserve"> вот теперь нам и разговеться нечем!</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Настя: Ну и что? Мне почему-то совсем не жалко, наоборот – радостно.</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Егор: И мне тоже!</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lastRenderedPageBreak/>
        <w:t>Маша (обнимает ребят): Ну и славно тогда! Делать добро людям – это самая большая радость.</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Чтец: В доме тихо и уютно,</w:t>
      </w:r>
      <w:r w:rsidRPr="00900E9D">
        <w:rPr>
          <w:rFonts w:ascii="PT Serif" w:eastAsia="Times New Roman" w:hAnsi="PT Serif" w:cs="Times New Roman"/>
          <w:color w:val="3E3E3E"/>
          <w:sz w:val="27"/>
          <w:szCs w:val="27"/>
          <w:lang w:eastAsia="ru-RU"/>
        </w:rPr>
        <w:br/>
        <w:t xml:space="preserve">И </w:t>
      </w:r>
      <w:proofErr w:type="gramStart"/>
      <w:r w:rsidRPr="00900E9D">
        <w:rPr>
          <w:rFonts w:ascii="PT Serif" w:eastAsia="Times New Roman" w:hAnsi="PT Serif" w:cs="Times New Roman"/>
          <w:color w:val="3E3E3E"/>
          <w:sz w:val="27"/>
          <w:szCs w:val="27"/>
          <w:lang w:eastAsia="ru-RU"/>
        </w:rPr>
        <w:t>струится свет с небес</w:t>
      </w:r>
      <w:r w:rsidRPr="00900E9D">
        <w:rPr>
          <w:rFonts w:ascii="PT Serif" w:eastAsia="Times New Roman" w:hAnsi="PT Serif" w:cs="Times New Roman"/>
          <w:color w:val="3E3E3E"/>
          <w:sz w:val="27"/>
          <w:szCs w:val="27"/>
          <w:lang w:eastAsia="ru-RU"/>
        </w:rPr>
        <w:br/>
        <w:t>Весть благую знаменуя</w:t>
      </w:r>
      <w:proofErr w:type="gramEnd"/>
      <w:r w:rsidRPr="00900E9D">
        <w:rPr>
          <w:rFonts w:ascii="PT Serif" w:eastAsia="Times New Roman" w:hAnsi="PT Serif" w:cs="Times New Roman"/>
          <w:color w:val="3E3E3E"/>
          <w:sz w:val="27"/>
          <w:szCs w:val="27"/>
          <w:lang w:eastAsia="ru-RU"/>
        </w:rPr>
        <w:br/>
        <w:t>Рады мы:</w:t>
      </w:r>
      <w:r w:rsidRPr="00900E9D">
        <w:rPr>
          <w:rFonts w:ascii="PT Serif" w:eastAsia="Times New Roman" w:hAnsi="PT Serif" w:cs="Times New Roman"/>
          <w:color w:val="3E3E3E"/>
          <w:sz w:val="27"/>
          <w:szCs w:val="27"/>
          <w:lang w:eastAsia="ru-RU"/>
        </w:rPr>
        <w:br/>
        <w:t>Все вместе: Христос</w:t>
      </w:r>
      <w:proofErr w:type="gramStart"/>
      <w:r w:rsidRPr="00900E9D">
        <w:rPr>
          <w:rFonts w:ascii="PT Serif" w:eastAsia="Times New Roman" w:hAnsi="PT Serif" w:cs="Times New Roman"/>
          <w:color w:val="3E3E3E"/>
          <w:sz w:val="27"/>
          <w:szCs w:val="27"/>
          <w:lang w:eastAsia="ru-RU"/>
        </w:rPr>
        <w:t xml:space="preserve"> В</w:t>
      </w:r>
      <w:proofErr w:type="gramEnd"/>
      <w:r w:rsidRPr="00900E9D">
        <w:rPr>
          <w:rFonts w:ascii="PT Serif" w:eastAsia="Times New Roman" w:hAnsi="PT Serif" w:cs="Times New Roman"/>
          <w:color w:val="3E3E3E"/>
          <w:sz w:val="27"/>
          <w:szCs w:val="27"/>
          <w:lang w:eastAsia="ru-RU"/>
        </w:rPr>
        <w:t>оскрес!</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Руководитель:</w:t>
      </w:r>
      <w:r w:rsidRPr="00900E9D">
        <w:rPr>
          <w:rFonts w:ascii="PT Serif" w:eastAsia="Times New Roman" w:hAnsi="PT Serif" w:cs="Times New Roman"/>
          <w:b/>
          <w:bCs/>
          <w:color w:val="3E3E3E"/>
          <w:sz w:val="27"/>
          <w:lang w:eastAsia="ru-RU"/>
        </w:rPr>
        <w:t> </w:t>
      </w:r>
      <w:r w:rsidRPr="00900E9D">
        <w:rPr>
          <w:rFonts w:ascii="PT Serif" w:eastAsia="Times New Roman" w:hAnsi="PT Serif" w:cs="Times New Roman"/>
          <w:b/>
          <w:bCs/>
          <w:color w:val="3E3E3E"/>
          <w:sz w:val="27"/>
          <w:szCs w:val="27"/>
          <w:lang w:eastAsia="ru-RU"/>
        </w:rPr>
        <w:t>А теперь нас ждут пасхальные конкурсы и игры!</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Хоровод</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Дети встают в круг, берутся за руки, выбирают </w:t>
      </w:r>
      <w:proofErr w:type="gramStart"/>
      <w:r w:rsidRPr="00900E9D">
        <w:rPr>
          <w:rFonts w:ascii="PT Serif" w:eastAsia="Times New Roman" w:hAnsi="PT Serif" w:cs="Times New Roman"/>
          <w:color w:val="3E3E3E"/>
          <w:sz w:val="27"/>
          <w:szCs w:val="27"/>
          <w:lang w:eastAsia="ru-RU"/>
        </w:rPr>
        <w:t>заводящего</w:t>
      </w:r>
      <w:proofErr w:type="gramEnd"/>
      <w:r w:rsidRPr="00900E9D">
        <w:rPr>
          <w:rFonts w:ascii="PT Serif" w:eastAsia="Times New Roman" w:hAnsi="PT Serif" w:cs="Times New Roman"/>
          <w:color w:val="3E3E3E"/>
          <w:sz w:val="27"/>
          <w:szCs w:val="27"/>
          <w:lang w:eastAsia="ru-RU"/>
        </w:rPr>
        <w:t>. Под музыку заводящий ведёт хоровод по произвольной траектории: по кругу, по диагонали, спиралью. Чем причудливее путь, тем интереснее. По хлопку ведущего заводящий становится в конец хоровода, и вести начинает следующий участник.</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Танец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Дети встают в круг. Ведущий даёт два деревянных пасхальных яйца двум детям, стоящим друг напротив друга. Пока звучит музыка, дети передают яйца по кругу в разных направлениях – одно по часовой стрелке, другое против часовой стрелки. Когда музыка прекращается, те ребята, у кого в руках оказались яйца, выходят в круг и под общие аплодисменты танцуют друг с другом русский танец. Игра повторяется несколько раз.</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Катание яиц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Для этой игры понадобится тряпичный мяч. Крашеные яйца раскладывают на полу. Дети по очереди кидают или катят мяч с расстояния 10-15 шагов. Если мяч задел яйцо – игрок его забирает себе.</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Кручение яиц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У каждого ребёнка в руках по одному пасхальному яйцу. Дети раскручивают их на столе. Чьё яйцо дольше будет крутиться – тот победил. Игра требует ловкости, смекалки и сноровки.</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proofErr w:type="spellStart"/>
      <w:r w:rsidRPr="00900E9D">
        <w:rPr>
          <w:rFonts w:ascii="PT Serif" w:eastAsia="Times New Roman" w:hAnsi="PT Serif" w:cs="Times New Roman"/>
          <w:color w:val="214A74"/>
          <w:sz w:val="26"/>
          <w:szCs w:val="26"/>
          <w:lang w:eastAsia="ru-RU"/>
        </w:rPr>
        <w:lastRenderedPageBreak/>
        <w:t>Прятание</w:t>
      </w:r>
      <w:proofErr w:type="spellEnd"/>
      <w:r w:rsidRPr="00900E9D">
        <w:rPr>
          <w:rFonts w:ascii="PT Serif" w:eastAsia="Times New Roman" w:hAnsi="PT Serif" w:cs="Times New Roman"/>
          <w:color w:val="214A74"/>
          <w:sz w:val="26"/>
          <w:szCs w:val="26"/>
          <w:lang w:eastAsia="ru-RU"/>
        </w:rPr>
        <w:t xml:space="preserve"> яиц</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Пасхальное яйцо кладут на стол. Ребёнку завязывают глаза и отводят от стола, стараясь запутать. Задача игрока найти с завязанными глазами дорогу к яйцу. Его никто не останавливает и не направляет (если его движение не представляет опасности). Когда ребёнок считает, что он уже дошёл до стола, он снимает повязку. Теперь нужно попытаться достать яйцо (ведь не факт, что ребёнок окажется рядом с ним), для этого порой нужно проявить изобретательность.</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С Праздником!</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Дети становятся в две шеренги друг напротив друга. Катят по парам навстречу друг другу крашеные яйца. Если яйца столкнулись – пара обнимается и поздравляет друг друга со Светлой Пасхой.</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Руководитель: А теперь пора к столу! Сколько у нас красивых куличей и нарядных яиц! Поделитесь, пожалуйста, каким способом вы красили яйца? </w:t>
      </w:r>
      <w:proofErr w:type="gramStart"/>
      <w:r w:rsidRPr="00900E9D">
        <w:rPr>
          <w:rFonts w:ascii="PT Serif" w:eastAsia="Times New Roman" w:hAnsi="PT Serif" w:cs="Times New Roman"/>
          <w:color w:val="3E3E3E"/>
          <w:sz w:val="27"/>
          <w:szCs w:val="27"/>
          <w:lang w:eastAsia="ru-RU"/>
        </w:rPr>
        <w:t xml:space="preserve">(Дети рассказывают о способах, принятых в их семьях, руководитель предлагает и другие варианты: молодыми листьями, шерстяными нитками, с помощью риса и луковой шелухи, в технике </w:t>
      </w:r>
      <w:proofErr w:type="spellStart"/>
      <w:r w:rsidRPr="00900E9D">
        <w:rPr>
          <w:rFonts w:ascii="PT Serif" w:eastAsia="Times New Roman" w:hAnsi="PT Serif" w:cs="Times New Roman"/>
          <w:color w:val="3E3E3E"/>
          <w:sz w:val="27"/>
          <w:szCs w:val="27"/>
          <w:lang w:eastAsia="ru-RU"/>
        </w:rPr>
        <w:t>декупаж</w:t>
      </w:r>
      <w:proofErr w:type="spellEnd"/>
      <w:r w:rsidRPr="00900E9D">
        <w:rPr>
          <w:rFonts w:ascii="PT Serif" w:eastAsia="Times New Roman" w:hAnsi="PT Serif" w:cs="Times New Roman"/>
          <w:color w:val="3E3E3E"/>
          <w:sz w:val="27"/>
          <w:szCs w:val="27"/>
          <w:lang w:eastAsia="ru-RU"/>
        </w:rPr>
        <w:t xml:space="preserve"> и т.д.</w:t>
      </w:r>
      <w:proofErr w:type="gramEnd"/>
      <w:r w:rsidRPr="00900E9D">
        <w:rPr>
          <w:rFonts w:ascii="PT Serif" w:eastAsia="Times New Roman" w:hAnsi="PT Serif" w:cs="Times New Roman"/>
          <w:color w:val="3E3E3E"/>
          <w:sz w:val="27"/>
          <w:szCs w:val="27"/>
          <w:lang w:eastAsia="ru-RU"/>
        </w:rPr>
        <w:t xml:space="preserve"> </w:t>
      </w:r>
      <w:proofErr w:type="gramStart"/>
      <w:r w:rsidRPr="00900E9D">
        <w:rPr>
          <w:rFonts w:ascii="PT Serif" w:eastAsia="Times New Roman" w:hAnsi="PT Serif" w:cs="Times New Roman"/>
          <w:color w:val="3E3E3E"/>
          <w:sz w:val="27"/>
          <w:szCs w:val="27"/>
          <w:lang w:eastAsia="ru-RU"/>
        </w:rPr>
        <w:t>Множество красивых и простых способов можно найти в сети)</w:t>
      </w:r>
      <w:proofErr w:type="gramEnd"/>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Руководитель: Ну что ж, пора накрывать пасхальный стол!</w:t>
      </w:r>
    </w:p>
    <w:p w:rsidR="00900E9D" w:rsidRPr="00900E9D" w:rsidRDefault="00900E9D" w:rsidP="00900E9D">
      <w:pPr>
        <w:shd w:val="clear" w:color="auto" w:fill="FFFFFF"/>
        <w:spacing w:after="150" w:line="300" w:lineRule="atLeast"/>
        <w:textAlignment w:val="baseline"/>
        <w:outlineLvl w:val="3"/>
        <w:rPr>
          <w:rFonts w:ascii="PT Serif" w:eastAsia="Times New Roman" w:hAnsi="PT Serif" w:cs="Times New Roman"/>
          <w:color w:val="214A74"/>
          <w:sz w:val="26"/>
          <w:szCs w:val="26"/>
          <w:lang w:eastAsia="ru-RU"/>
        </w:rPr>
      </w:pPr>
      <w:r w:rsidRPr="00900E9D">
        <w:rPr>
          <w:rFonts w:ascii="PT Serif" w:eastAsia="Times New Roman" w:hAnsi="PT Serif" w:cs="Times New Roman"/>
          <w:color w:val="214A74"/>
          <w:sz w:val="26"/>
          <w:szCs w:val="26"/>
          <w:lang w:eastAsia="ru-RU"/>
        </w:rPr>
        <w:t>Эстафета «Пасхальный стол»</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Дети делятся на несколько команд. Задача каждой – быстро и красиво накрыть свою часть стола. Делается это в виде эстафеты. Первый участник расстилает скатерть, второй разбивает и очищает яйцо, третий собирает скорлупки </w:t>
      </w:r>
      <w:proofErr w:type="gramStart"/>
      <w:r w:rsidRPr="00900E9D">
        <w:rPr>
          <w:rFonts w:ascii="PT Serif" w:eastAsia="Times New Roman" w:hAnsi="PT Serif" w:cs="Times New Roman"/>
          <w:color w:val="3E3E3E"/>
          <w:sz w:val="27"/>
          <w:szCs w:val="27"/>
          <w:lang w:eastAsia="ru-RU"/>
        </w:rPr>
        <w:t>в</w:t>
      </w:r>
      <w:proofErr w:type="gramEnd"/>
      <w:r w:rsidRPr="00900E9D">
        <w:rPr>
          <w:rFonts w:ascii="PT Serif" w:eastAsia="Times New Roman" w:hAnsi="PT Serif" w:cs="Times New Roman"/>
          <w:color w:val="3E3E3E"/>
          <w:sz w:val="27"/>
          <w:szCs w:val="27"/>
          <w:lang w:eastAsia="ru-RU"/>
        </w:rPr>
        <w:t xml:space="preserve"> бумажную коробочку, четвёртый украшает стол вазочкой с берёзовыми веточками. Задания могут быть разнообразными, малышам нужно давать дело </w:t>
      </w:r>
      <w:proofErr w:type="gramStart"/>
      <w:r w:rsidRPr="00900E9D">
        <w:rPr>
          <w:rFonts w:ascii="PT Serif" w:eastAsia="Times New Roman" w:hAnsi="PT Serif" w:cs="Times New Roman"/>
          <w:color w:val="3E3E3E"/>
          <w:sz w:val="27"/>
          <w:szCs w:val="27"/>
          <w:lang w:eastAsia="ru-RU"/>
        </w:rPr>
        <w:t>попроще</w:t>
      </w:r>
      <w:proofErr w:type="gramEnd"/>
      <w:r w:rsidRPr="00900E9D">
        <w:rPr>
          <w:rFonts w:ascii="PT Serif" w:eastAsia="Times New Roman" w:hAnsi="PT Serif" w:cs="Times New Roman"/>
          <w:color w:val="3E3E3E"/>
          <w:sz w:val="27"/>
          <w:szCs w:val="27"/>
          <w:lang w:eastAsia="ru-RU"/>
        </w:rPr>
        <w:t>, страшим детям – посложнее.</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Руководитель: Бездонна нынче неба высь</w:t>
      </w:r>
      <w:proofErr w:type="gramStart"/>
      <w:r w:rsidRPr="00900E9D">
        <w:rPr>
          <w:rFonts w:ascii="PT Serif" w:eastAsia="Times New Roman" w:hAnsi="PT Serif" w:cs="Times New Roman"/>
          <w:color w:val="3E3E3E"/>
          <w:sz w:val="27"/>
          <w:szCs w:val="27"/>
          <w:lang w:eastAsia="ru-RU"/>
        </w:rPr>
        <w:t>…</w:t>
      </w:r>
      <w:r w:rsidRPr="00900E9D">
        <w:rPr>
          <w:rFonts w:ascii="PT Serif" w:eastAsia="Times New Roman" w:hAnsi="PT Serif" w:cs="Times New Roman"/>
          <w:color w:val="3E3E3E"/>
          <w:sz w:val="27"/>
          <w:szCs w:val="27"/>
          <w:lang w:eastAsia="ru-RU"/>
        </w:rPr>
        <w:br/>
        <w:t>З</w:t>
      </w:r>
      <w:proofErr w:type="gramEnd"/>
      <w:r w:rsidRPr="00900E9D">
        <w:rPr>
          <w:rFonts w:ascii="PT Serif" w:eastAsia="Times New Roman" w:hAnsi="PT Serif" w:cs="Times New Roman"/>
          <w:color w:val="3E3E3E"/>
          <w:sz w:val="27"/>
          <w:szCs w:val="27"/>
          <w:lang w:eastAsia="ru-RU"/>
        </w:rPr>
        <w:t>вонят колокола.</w:t>
      </w:r>
      <w:r w:rsidRPr="00900E9D">
        <w:rPr>
          <w:rFonts w:ascii="PT Serif" w:eastAsia="Times New Roman" w:hAnsi="PT Serif" w:cs="Times New Roman"/>
          <w:color w:val="3E3E3E"/>
          <w:sz w:val="27"/>
          <w:szCs w:val="27"/>
          <w:lang w:eastAsia="ru-RU"/>
        </w:rPr>
        <w:br/>
        <w:t>Они звонят: «Очнись! Проснись!</w:t>
      </w:r>
      <w:r w:rsidRPr="00900E9D">
        <w:rPr>
          <w:rFonts w:ascii="PT Serif" w:eastAsia="Times New Roman" w:hAnsi="PT Serif" w:cs="Times New Roman"/>
          <w:color w:val="3E3E3E"/>
          <w:sz w:val="27"/>
          <w:szCs w:val="27"/>
          <w:lang w:eastAsia="ru-RU"/>
        </w:rPr>
        <w:br/>
        <w:t>Благая весть пришла!»</w:t>
      </w:r>
      <w:r w:rsidRPr="00900E9D">
        <w:rPr>
          <w:rFonts w:ascii="PT Serif" w:eastAsia="Times New Roman" w:hAnsi="PT Serif" w:cs="Times New Roman"/>
          <w:color w:val="3E3E3E"/>
          <w:sz w:val="27"/>
          <w:szCs w:val="27"/>
          <w:lang w:eastAsia="ru-RU"/>
        </w:rPr>
        <w:br/>
        <w:t>И льётся музыкой с небес:</w:t>
      </w:r>
      <w:r w:rsidRPr="00900E9D">
        <w:rPr>
          <w:rFonts w:ascii="PT Serif" w:eastAsia="Times New Roman" w:hAnsi="PT Serif" w:cs="Times New Roman"/>
          <w:color w:val="3E3E3E"/>
          <w:sz w:val="27"/>
          <w:szCs w:val="27"/>
          <w:lang w:eastAsia="ru-RU"/>
        </w:rPr>
        <w:br/>
        <w:t>«Христос</w:t>
      </w:r>
      <w:proofErr w:type="gramStart"/>
      <w:r w:rsidRPr="00900E9D">
        <w:rPr>
          <w:rFonts w:ascii="PT Serif" w:eastAsia="Times New Roman" w:hAnsi="PT Serif" w:cs="Times New Roman"/>
          <w:color w:val="3E3E3E"/>
          <w:sz w:val="27"/>
          <w:szCs w:val="27"/>
          <w:lang w:eastAsia="ru-RU"/>
        </w:rPr>
        <w:t xml:space="preserve"> В</w:t>
      </w:r>
      <w:proofErr w:type="gramEnd"/>
      <w:r w:rsidRPr="00900E9D">
        <w:rPr>
          <w:rFonts w:ascii="PT Serif" w:eastAsia="Times New Roman" w:hAnsi="PT Serif" w:cs="Times New Roman"/>
          <w:color w:val="3E3E3E"/>
          <w:sz w:val="27"/>
          <w:szCs w:val="27"/>
          <w:lang w:eastAsia="ru-RU"/>
        </w:rPr>
        <w:t>оскрес!»</w:t>
      </w:r>
      <w:r w:rsidRPr="00900E9D">
        <w:rPr>
          <w:rFonts w:ascii="PT Serif" w:eastAsia="Times New Roman" w:hAnsi="PT Serif" w:cs="Times New Roman"/>
          <w:color w:val="3E3E3E"/>
          <w:sz w:val="27"/>
          <w:szCs w:val="27"/>
          <w:lang w:eastAsia="ru-RU"/>
        </w:rPr>
        <w:br/>
      </w:r>
      <w:r w:rsidRPr="00900E9D">
        <w:rPr>
          <w:rFonts w:ascii="PT Serif" w:eastAsia="Times New Roman" w:hAnsi="PT Serif" w:cs="Times New Roman"/>
          <w:color w:val="3E3E3E"/>
          <w:sz w:val="27"/>
          <w:szCs w:val="27"/>
          <w:lang w:eastAsia="ru-RU"/>
        </w:rPr>
        <w:lastRenderedPageBreak/>
        <w:t>«Воистину воскрес!» — ликуют небеса.</w:t>
      </w:r>
      <w:r w:rsidRPr="00900E9D">
        <w:rPr>
          <w:rFonts w:ascii="PT Serif" w:eastAsia="Times New Roman" w:hAnsi="PT Serif" w:cs="Times New Roman"/>
          <w:color w:val="3E3E3E"/>
          <w:sz w:val="27"/>
          <w:szCs w:val="27"/>
          <w:lang w:eastAsia="ru-RU"/>
        </w:rPr>
        <w:br/>
        <w:t>Грядут большие чудеса…</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color w:val="3E3E3E"/>
          <w:sz w:val="27"/>
          <w:szCs w:val="27"/>
          <w:lang w:eastAsia="ru-RU"/>
        </w:rPr>
      </w:pPr>
      <w:r w:rsidRPr="00900E9D">
        <w:rPr>
          <w:rFonts w:ascii="PT Serif" w:eastAsia="Times New Roman" w:hAnsi="PT Serif" w:cs="Times New Roman"/>
          <w:color w:val="3E3E3E"/>
          <w:sz w:val="27"/>
          <w:szCs w:val="27"/>
          <w:lang w:eastAsia="ru-RU"/>
        </w:rPr>
        <w:t xml:space="preserve">Ученики воскресной школы пьют чай с куличом, а потом вместе с руководителем идут в церковь на колокольню, чтобы </w:t>
      </w:r>
      <w:proofErr w:type="gramStart"/>
      <w:r w:rsidRPr="00900E9D">
        <w:rPr>
          <w:rFonts w:ascii="PT Serif" w:eastAsia="Times New Roman" w:hAnsi="PT Serif" w:cs="Times New Roman"/>
          <w:color w:val="3E3E3E"/>
          <w:sz w:val="27"/>
          <w:szCs w:val="27"/>
          <w:lang w:eastAsia="ru-RU"/>
        </w:rPr>
        <w:t>посмотреть</w:t>
      </w:r>
      <w:proofErr w:type="gramEnd"/>
      <w:r w:rsidRPr="00900E9D">
        <w:rPr>
          <w:rFonts w:ascii="PT Serif" w:eastAsia="Times New Roman" w:hAnsi="PT Serif" w:cs="Times New Roman"/>
          <w:color w:val="3E3E3E"/>
          <w:sz w:val="27"/>
          <w:szCs w:val="27"/>
          <w:lang w:eastAsia="ru-RU"/>
        </w:rPr>
        <w:t xml:space="preserve"> как устроена звонница, и попробовать звонить в колокола.</w:t>
      </w:r>
    </w:p>
    <w:p w:rsidR="00900E9D" w:rsidRPr="00900E9D" w:rsidRDefault="00900E9D" w:rsidP="00900E9D">
      <w:pPr>
        <w:shd w:val="clear" w:color="auto" w:fill="FFFFFF"/>
        <w:spacing w:after="450" w:line="390" w:lineRule="atLeast"/>
        <w:textAlignment w:val="baseline"/>
        <w:rPr>
          <w:rFonts w:ascii="PT Serif" w:eastAsia="Times New Roman" w:hAnsi="PT Serif" w:cs="Times New Roman"/>
          <w:b/>
          <w:color w:val="C00000"/>
          <w:sz w:val="27"/>
          <w:szCs w:val="27"/>
          <w:lang w:eastAsia="ru-RU"/>
        </w:rPr>
      </w:pPr>
      <w:r w:rsidRPr="00900E9D">
        <w:rPr>
          <w:rFonts w:ascii="PT Serif" w:eastAsia="Times New Roman" w:hAnsi="PT Serif" w:cs="Times New Roman"/>
          <w:b/>
          <w:color w:val="C00000"/>
          <w:sz w:val="27"/>
          <w:szCs w:val="27"/>
          <w:lang w:eastAsia="ru-RU"/>
        </w:rPr>
        <w:t>Светлой вам Пасхи!</w:t>
      </w:r>
    </w:p>
    <w:p w:rsidR="003502D6" w:rsidRDefault="003502D6"/>
    <w:sectPr w:rsidR="003502D6" w:rsidSect="00350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E9D"/>
    <w:rsid w:val="003502D6"/>
    <w:rsid w:val="00900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D6"/>
  </w:style>
  <w:style w:type="paragraph" w:styleId="4">
    <w:name w:val="heading 4"/>
    <w:basedOn w:val="a"/>
    <w:link w:val="40"/>
    <w:uiPriority w:val="9"/>
    <w:qFormat/>
    <w:rsid w:val="00900E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0E9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0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0E9D"/>
  </w:style>
</w:styles>
</file>

<file path=word/webSettings.xml><?xml version="1.0" encoding="utf-8"?>
<w:webSettings xmlns:r="http://schemas.openxmlformats.org/officeDocument/2006/relationships" xmlns:w="http://schemas.openxmlformats.org/wordprocessingml/2006/main">
  <w:divs>
    <w:div w:id="16167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ЙЁ</dc:creator>
  <cp:lastModifiedBy>ЙЁ</cp:lastModifiedBy>
  <cp:revision>2</cp:revision>
  <dcterms:created xsi:type="dcterms:W3CDTF">2016-02-29T17:11:00Z</dcterms:created>
  <dcterms:modified xsi:type="dcterms:W3CDTF">2016-02-29T17:12:00Z</dcterms:modified>
</cp:coreProperties>
</file>